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EB" w:rsidRDefault="007A272F">
      <w:r>
        <w:t>Name: ____________________________________________________________ Period: _____</w:t>
      </w:r>
    </w:p>
    <w:p w:rsidR="00422AAE" w:rsidRDefault="00422AAE"/>
    <w:p w:rsidR="00422AAE" w:rsidRDefault="00EA70C4">
      <w:r>
        <w:t>Presentations begin Thursday</w:t>
      </w:r>
      <w:bookmarkStart w:id="0" w:name="_GoBack"/>
      <w:bookmarkEnd w:id="0"/>
    </w:p>
    <w:p w:rsidR="007A272F" w:rsidRDefault="007A272F">
      <w:pPr>
        <w:rPr>
          <w:sz w:val="28"/>
        </w:rPr>
      </w:pPr>
      <w:r>
        <w:rPr>
          <w:b/>
          <w:sz w:val="28"/>
          <w:u w:val="single"/>
        </w:rPr>
        <w:t>JOB:</w:t>
      </w:r>
      <w:r>
        <w:rPr>
          <w:sz w:val="28"/>
        </w:rPr>
        <w:t xml:space="preserve"> (30 points)</w:t>
      </w:r>
    </w:p>
    <w:p w:rsidR="007A272F" w:rsidRDefault="007A272F">
      <w:pPr>
        <w:rPr>
          <w:sz w:val="28"/>
        </w:rPr>
      </w:pPr>
      <w:r>
        <w:rPr>
          <w:sz w:val="28"/>
        </w:rPr>
        <w:t>Explanation of job.</w:t>
      </w:r>
      <w:r w:rsidR="00775DD6">
        <w:rPr>
          <w:sz w:val="28"/>
        </w:rPr>
        <w:t xml:space="preserve"> (Must use source)</w:t>
      </w:r>
    </w:p>
    <w:p w:rsidR="007A272F" w:rsidRDefault="007A272F">
      <w:pPr>
        <w:rPr>
          <w:sz w:val="28"/>
        </w:rPr>
      </w:pPr>
      <w:r>
        <w:rPr>
          <w:sz w:val="28"/>
        </w:rPr>
        <w:t>General skills necessary.</w:t>
      </w:r>
      <w:r w:rsidR="00775DD6">
        <w:rPr>
          <w:sz w:val="28"/>
        </w:rPr>
        <w:t xml:space="preserve"> (Must use source)</w:t>
      </w:r>
    </w:p>
    <w:p w:rsidR="007A272F" w:rsidRDefault="00D00732">
      <w:pPr>
        <w:rPr>
          <w:sz w:val="28"/>
        </w:rPr>
      </w:pPr>
      <w:r>
        <w:rPr>
          <w:sz w:val="28"/>
        </w:rPr>
        <w:t>Why skills important</w:t>
      </w:r>
      <w:r w:rsidR="007A272F">
        <w:rPr>
          <w:sz w:val="28"/>
        </w:rPr>
        <w:t>.</w:t>
      </w:r>
      <w:r w:rsidR="00775DD6">
        <w:rPr>
          <w:sz w:val="28"/>
        </w:rPr>
        <w:t xml:space="preserve"> (Must use source)</w:t>
      </w:r>
    </w:p>
    <w:p w:rsidR="007A272F" w:rsidRDefault="007A272F">
      <w:pPr>
        <w:rPr>
          <w:sz w:val="28"/>
        </w:rPr>
      </w:pPr>
    </w:p>
    <w:p w:rsidR="007A272F" w:rsidRDefault="007A272F">
      <w:pPr>
        <w:rPr>
          <w:sz w:val="28"/>
        </w:rPr>
      </w:pPr>
      <w:r>
        <w:rPr>
          <w:b/>
          <w:sz w:val="28"/>
          <w:u w:val="single"/>
        </w:rPr>
        <w:t>JOB TITLES:</w:t>
      </w:r>
      <w:r>
        <w:rPr>
          <w:sz w:val="28"/>
        </w:rPr>
        <w:t xml:space="preserve"> (30 points)</w:t>
      </w:r>
      <w:r w:rsidR="009340BC">
        <w:rPr>
          <w:sz w:val="28"/>
        </w:rPr>
        <w:t xml:space="preserve"> (Must use at least one source in this section)</w:t>
      </w:r>
    </w:p>
    <w:p w:rsidR="007A272F" w:rsidRDefault="007A272F">
      <w:pPr>
        <w:rPr>
          <w:sz w:val="28"/>
        </w:rPr>
      </w:pPr>
      <w:r>
        <w:rPr>
          <w:sz w:val="28"/>
        </w:rPr>
        <w:t>One possible job title and skills related to it.</w:t>
      </w:r>
    </w:p>
    <w:p w:rsidR="007A272F" w:rsidRDefault="007A272F">
      <w:pPr>
        <w:rPr>
          <w:sz w:val="28"/>
        </w:rPr>
      </w:pPr>
      <w:r>
        <w:rPr>
          <w:sz w:val="28"/>
        </w:rPr>
        <w:t>Second possible job title and skills related to it.</w:t>
      </w:r>
    </w:p>
    <w:p w:rsidR="007A272F" w:rsidRDefault="007A272F">
      <w:pPr>
        <w:rPr>
          <w:sz w:val="28"/>
        </w:rPr>
      </w:pPr>
      <w:r>
        <w:rPr>
          <w:sz w:val="28"/>
        </w:rPr>
        <w:t>Third possible job title and skills related to it.</w:t>
      </w:r>
    </w:p>
    <w:p w:rsidR="007A272F" w:rsidRDefault="007A272F">
      <w:pPr>
        <w:rPr>
          <w:sz w:val="28"/>
        </w:rPr>
      </w:pPr>
    </w:p>
    <w:p w:rsidR="007A272F" w:rsidRDefault="007A272F">
      <w:pPr>
        <w:rPr>
          <w:sz w:val="28"/>
        </w:rPr>
      </w:pPr>
      <w:r>
        <w:rPr>
          <w:b/>
          <w:sz w:val="28"/>
          <w:u w:val="single"/>
        </w:rPr>
        <w:t>FUTURE:</w:t>
      </w:r>
      <w:r>
        <w:rPr>
          <w:sz w:val="28"/>
          <w:u w:val="single"/>
        </w:rPr>
        <w:t xml:space="preserve"> </w:t>
      </w:r>
      <w:r>
        <w:rPr>
          <w:sz w:val="28"/>
        </w:rPr>
        <w:t>(30 points)</w:t>
      </w:r>
      <w:r w:rsidR="009340BC" w:rsidRPr="009340BC">
        <w:rPr>
          <w:sz w:val="28"/>
        </w:rPr>
        <w:t xml:space="preserve"> </w:t>
      </w:r>
      <w:r w:rsidR="009340BC">
        <w:rPr>
          <w:sz w:val="28"/>
        </w:rPr>
        <w:t>(Must use at least one source in this section)</w:t>
      </w:r>
    </w:p>
    <w:p w:rsidR="007A272F" w:rsidRDefault="007A272F">
      <w:pPr>
        <w:rPr>
          <w:sz w:val="28"/>
        </w:rPr>
      </w:pPr>
      <w:r>
        <w:rPr>
          <w:sz w:val="28"/>
        </w:rPr>
        <w:t>Colleges or career paths.</w:t>
      </w:r>
    </w:p>
    <w:p w:rsidR="007A272F" w:rsidRDefault="007A272F">
      <w:pPr>
        <w:rPr>
          <w:sz w:val="28"/>
        </w:rPr>
      </w:pPr>
      <w:r>
        <w:rPr>
          <w:sz w:val="28"/>
        </w:rPr>
        <w:t>Job outlook.</w:t>
      </w:r>
    </w:p>
    <w:p w:rsidR="007A272F" w:rsidRDefault="007A272F">
      <w:pPr>
        <w:rPr>
          <w:sz w:val="28"/>
        </w:rPr>
      </w:pPr>
      <w:r>
        <w:rPr>
          <w:sz w:val="28"/>
        </w:rPr>
        <w:t>Your plan.</w:t>
      </w:r>
    </w:p>
    <w:p w:rsidR="007A272F" w:rsidRDefault="007A272F">
      <w:pPr>
        <w:rPr>
          <w:sz w:val="28"/>
        </w:rPr>
      </w:pPr>
    </w:p>
    <w:p w:rsidR="007A272F" w:rsidRDefault="007A272F">
      <w:pPr>
        <w:rPr>
          <w:sz w:val="28"/>
        </w:rPr>
      </w:pPr>
      <w:r>
        <w:rPr>
          <w:sz w:val="28"/>
        </w:rPr>
        <w:t>Use of all three sources in the presentation: “According to…”</w:t>
      </w:r>
      <w:r w:rsidR="009340BC">
        <w:rPr>
          <w:sz w:val="28"/>
        </w:rPr>
        <w:t xml:space="preserve"> (10 points)</w:t>
      </w:r>
    </w:p>
    <w:p w:rsidR="007A272F" w:rsidRDefault="007A272F">
      <w:pPr>
        <w:rPr>
          <w:sz w:val="28"/>
        </w:rPr>
      </w:pPr>
    </w:p>
    <w:p w:rsidR="007A272F" w:rsidRDefault="007A272F">
      <w:pPr>
        <w:rPr>
          <w:sz w:val="28"/>
        </w:rPr>
      </w:pPr>
      <w:r>
        <w:rPr>
          <w:sz w:val="28"/>
        </w:rPr>
        <w:t>Each three in each category will be graded on the following scale:</w:t>
      </w:r>
    </w:p>
    <w:p w:rsidR="007A272F" w:rsidRDefault="007A272F">
      <w:pPr>
        <w:rPr>
          <w:sz w:val="28"/>
        </w:rPr>
      </w:pP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1562"/>
        <w:gridCol w:w="1562"/>
        <w:gridCol w:w="1562"/>
        <w:gridCol w:w="1562"/>
        <w:gridCol w:w="1563"/>
        <w:gridCol w:w="1563"/>
      </w:tblGrid>
      <w:tr w:rsidR="00D553F7" w:rsidTr="009340BC">
        <w:trPr>
          <w:trHeight w:val="336"/>
        </w:trPr>
        <w:tc>
          <w:tcPr>
            <w:tcW w:w="1562" w:type="dxa"/>
          </w:tcPr>
          <w:p w:rsidR="00775DD6" w:rsidRPr="00775DD6" w:rsidRDefault="00775DD6" w:rsidP="00775D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0-5</w:t>
            </w:r>
          </w:p>
        </w:tc>
        <w:tc>
          <w:tcPr>
            <w:tcW w:w="1562" w:type="dxa"/>
          </w:tcPr>
          <w:p w:rsidR="00775DD6" w:rsidRPr="00775DD6" w:rsidRDefault="00775DD6" w:rsidP="00775D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62" w:type="dxa"/>
          </w:tcPr>
          <w:p w:rsidR="00775DD6" w:rsidRPr="00775DD6" w:rsidRDefault="00775DD6" w:rsidP="00775D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62" w:type="dxa"/>
          </w:tcPr>
          <w:p w:rsidR="00775DD6" w:rsidRPr="00775DD6" w:rsidRDefault="00775DD6" w:rsidP="00775D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563" w:type="dxa"/>
          </w:tcPr>
          <w:p w:rsidR="00775DD6" w:rsidRPr="00775DD6" w:rsidRDefault="00775DD6" w:rsidP="00775D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563" w:type="dxa"/>
          </w:tcPr>
          <w:p w:rsidR="00775DD6" w:rsidRPr="00775DD6" w:rsidRDefault="00775DD6" w:rsidP="00775D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553F7" w:rsidTr="009340BC">
        <w:trPr>
          <w:trHeight w:val="5796"/>
        </w:trPr>
        <w:tc>
          <w:tcPr>
            <w:tcW w:w="1562" w:type="dxa"/>
          </w:tcPr>
          <w:p w:rsidR="00775DD6" w:rsidRDefault="00D553F7">
            <w:pPr>
              <w:rPr>
                <w:sz w:val="22"/>
              </w:rPr>
            </w:pPr>
            <w:r>
              <w:rPr>
                <w:sz w:val="22"/>
              </w:rPr>
              <w:t xml:space="preserve">Student struggle through the part but at least attempted </w:t>
            </w:r>
            <w:proofErr w:type="gramStart"/>
            <w:r>
              <w:rPr>
                <w:sz w:val="22"/>
              </w:rPr>
              <w:t>it(</w:t>
            </w:r>
            <w:proofErr w:type="gramEnd"/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>).</w:t>
            </w:r>
          </w:p>
          <w:p w:rsidR="00D553F7" w:rsidRDefault="00D553F7">
            <w:pPr>
              <w:rPr>
                <w:sz w:val="22"/>
              </w:rPr>
            </w:pPr>
          </w:p>
          <w:p w:rsidR="00775DD6" w:rsidRPr="009340BC" w:rsidRDefault="00D553F7">
            <w:pPr>
              <w:rPr>
                <w:sz w:val="22"/>
              </w:rPr>
            </w:pPr>
            <w:r>
              <w:rPr>
                <w:b/>
                <w:sz w:val="22"/>
              </w:rPr>
              <w:t>0</w:t>
            </w:r>
            <w:r>
              <w:rPr>
                <w:sz w:val="22"/>
              </w:rPr>
              <w:t xml:space="preserve"> points if the visual is missing or the part is completely missing.</w:t>
            </w:r>
          </w:p>
        </w:tc>
        <w:tc>
          <w:tcPr>
            <w:tcW w:w="1562" w:type="dxa"/>
          </w:tcPr>
          <w:p w:rsidR="009340BC" w:rsidRDefault="009340BC" w:rsidP="009340BC">
            <w:pPr>
              <w:rPr>
                <w:sz w:val="22"/>
              </w:rPr>
            </w:pPr>
            <w:r>
              <w:rPr>
                <w:sz w:val="22"/>
              </w:rPr>
              <w:t>Student</w:t>
            </w:r>
            <w:r w:rsidRPr="009340BC">
              <w:rPr>
                <w:sz w:val="22"/>
              </w:rPr>
              <w:t xml:space="preserve"> </w:t>
            </w:r>
            <w:r>
              <w:rPr>
                <w:sz w:val="22"/>
              </w:rPr>
              <w:t>struggled through the part</w:t>
            </w:r>
            <w:r w:rsidRPr="009340BC">
              <w:rPr>
                <w:sz w:val="22"/>
              </w:rPr>
              <w:t xml:space="preserve">. </w:t>
            </w:r>
            <w:r>
              <w:rPr>
                <w:sz w:val="22"/>
              </w:rPr>
              <w:t>The part was somewhat identifiable.</w:t>
            </w:r>
            <w:r w:rsidRPr="009340BC">
              <w:rPr>
                <w:sz w:val="22"/>
              </w:rPr>
              <w:t xml:space="preserve"> </w:t>
            </w:r>
          </w:p>
          <w:p w:rsidR="00775DD6" w:rsidRPr="009340BC" w:rsidRDefault="009340BC" w:rsidP="009340BC">
            <w:pPr>
              <w:rPr>
                <w:sz w:val="22"/>
              </w:rPr>
            </w:pPr>
            <w:r>
              <w:rPr>
                <w:sz w:val="22"/>
              </w:rPr>
              <w:t xml:space="preserve">The presentation </w:t>
            </w:r>
            <w:r w:rsidR="00D553F7">
              <w:rPr>
                <w:sz w:val="22"/>
              </w:rPr>
              <w:t xml:space="preserve">was confusing or out of order. There were numerous errors in explanation. </w:t>
            </w:r>
            <w:r w:rsidRPr="009340BC">
              <w:rPr>
                <w:sz w:val="22"/>
              </w:rPr>
              <w:t xml:space="preserve">Textual evidence </w:t>
            </w:r>
            <w:r>
              <w:rPr>
                <w:sz w:val="22"/>
              </w:rPr>
              <w:t>not</w:t>
            </w:r>
            <w:r w:rsidRPr="009340BC">
              <w:rPr>
                <w:b/>
                <w:sz w:val="22"/>
              </w:rPr>
              <w:t xml:space="preserve"> </w:t>
            </w:r>
            <w:r w:rsidRPr="009340BC">
              <w:rPr>
                <w:sz w:val="22"/>
              </w:rPr>
              <w:t>used correctly. The information was also present on a visual.</w:t>
            </w:r>
          </w:p>
        </w:tc>
        <w:tc>
          <w:tcPr>
            <w:tcW w:w="1562" w:type="dxa"/>
          </w:tcPr>
          <w:p w:rsidR="00775DD6" w:rsidRPr="009340BC" w:rsidRDefault="009340BC" w:rsidP="009340BC">
            <w:pPr>
              <w:rPr>
                <w:sz w:val="22"/>
              </w:rPr>
            </w:pPr>
            <w:r>
              <w:rPr>
                <w:sz w:val="22"/>
              </w:rPr>
              <w:t>Student</w:t>
            </w:r>
            <w:r w:rsidRPr="009340BC">
              <w:rPr>
                <w:sz w:val="22"/>
              </w:rPr>
              <w:t xml:space="preserve"> </w:t>
            </w:r>
            <w:r>
              <w:rPr>
                <w:sz w:val="22"/>
              </w:rPr>
              <w:t>struggled through the part</w:t>
            </w:r>
            <w:r w:rsidRPr="009340BC">
              <w:rPr>
                <w:sz w:val="22"/>
              </w:rPr>
              <w:t xml:space="preserve">. </w:t>
            </w:r>
            <w:r>
              <w:rPr>
                <w:sz w:val="22"/>
              </w:rPr>
              <w:t>The part was somewhat identifiable.</w:t>
            </w:r>
            <w:r w:rsidRPr="009340BC">
              <w:rPr>
                <w:sz w:val="22"/>
              </w:rPr>
              <w:t xml:space="preserve"> Textual evidence was </w:t>
            </w:r>
            <w:r w:rsidRPr="009340BC">
              <w:rPr>
                <w:b/>
                <w:sz w:val="22"/>
              </w:rPr>
              <w:t xml:space="preserve">somewhat </w:t>
            </w:r>
            <w:r w:rsidRPr="009340BC">
              <w:rPr>
                <w:sz w:val="22"/>
              </w:rPr>
              <w:t>used correctly. The information was also present on a visual.</w:t>
            </w:r>
          </w:p>
        </w:tc>
        <w:tc>
          <w:tcPr>
            <w:tcW w:w="1562" w:type="dxa"/>
          </w:tcPr>
          <w:p w:rsidR="00775DD6" w:rsidRPr="009340BC" w:rsidRDefault="009340BC" w:rsidP="009340BC">
            <w:pPr>
              <w:rPr>
                <w:sz w:val="22"/>
              </w:rPr>
            </w:pPr>
            <w:r>
              <w:rPr>
                <w:sz w:val="22"/>
              </w:rPr>
              <w:t>Student</w:t>
            </w:r>
            <w:r w:rsidRPr="009340BC">
              <w:rPr>
                <w:sz w:val="22"/>
              </w:rPr>
              <w:t xml:space="preserve"> described the section. Each part was easily identifiable and explained. Textual evidence was </w:t>
            </w:r>
            <w:r w:rsidRPr="009340BC">
              <w:rPr>
                <w:b/>
                <w:sz w:val="22"/>
              </w:rPr>
              <w:t xml:space="preserve">somewhat </w:t>
            </w:r>
            <w:r w:rsidRPr="009340BC">
              <w:rPr>
                <w:sz w:val="22"/>
              </w:rPr>
              <w:t>used correctly and was included in every section where it was required. The information was also present on a visual.</w:t>
            </w:r>
          </w:p>
        </w:tc>
        <w:tc>
          <w:tcPr>
            <w:tcW w:w="1563" w:type="dxa"/>
          </w:tcPr>
          <w:p w:rsidR="00775DD6" w:rsidRPr="009340BC" w:rsidRDefault="009340BC" w:rsidP="009340BC">
            <w:pPr>
              <w:rPr>
                <w:sz w:val="22"/>
              </w:rPr>
            </w:pPr>
            <w:r w:rsidRPr="009340BC">
              <w:rPr>
                <w:sz w:val="22"/>
              </w:rPr>
              <w:t xml:space="preserve">Student accurately and correctly described the section. Each part was easily identifiable and thoroughly explained. Textual evidence was </w:t>
            </w:r>
            <w:r w:rsidRPr="009340BC">
              <w:rPr>
                <w:b/>
                <w:sz w:val="22"/>
              </w:rPr>
              <w:t xml:space="preserve">somewhat </w:t>
            </w:r>
            <w:r w:rsidRPr="009340BC">
              <w:rPr>
                <w:sz w:val="22"/>
              </w:rPr>
              <w:t>used correctly and was included in every section where it was required. The information was also present on a visual.</w:t>
            </w:r>
          </w:p>
        </w:tc>
        <w:tc>
          <w:tcPr>
            <w:tcW w:w="1563" w:type="dxa"/>
          </w:tcPr>
          <w:p w:rsidR="009340BC" w:rsidRPr="009340BC" w:rsidRDefault="00775DD6" w:rsidP="009340BC">
            <w:pPr>
              <w:rPr>
                <w:sz w:val="22"/>
              </w:rPr>
            </w:pPr>
            <w:r w:rsidRPr="009340BC">
              <w:rPr>
                <w:sz w:val="22"/>
              </w:rPr>
              <w:t xml:space="preserve">Student accurately and correctly described the section. Each part was easily identifiable and thoroughly explained. Textual evidence was used </w:t>
            </w:r>
            <w:r w:rsidR="009340BC" w:rsidRPr="009340BC">
              <w:rPr>
                <w:sz w:val="22"/>
              </w:rPr>
              <w:t>correctly and</w:t>
            </w:r>
            <w:r w:rsidRPr="009340BC">
              <w:rPr>
                <w:sz w:val="22"/>
              </w:rPr>
              <w:t xml:space="preserve"> </w:t>
            </w:r>
            <w:r w:rsidR="009340BC" w:rsidRPr="009340BC">
              <w:rPr>
                <w:sz w:val="22"/>
              </w:rPr>
              <w:t>was included in every section where it was required. The information was also present on a visual.</w:t>
            </w:r>
          </w:p>
        </w:tc>
      </w:tr>
    </w:tbl>
    <w:p w:rsidR="007A272F" w:rsidRPr="00F01A4D" w:rsidRDefault="007A272F" w:rsidP="00F01A4D">
      <w:pPr>
        <w:rPr>
          <w:sz w:val="28"/>
        </w:rPr>
      </w:pPr>
    </w:p>
    <w:sectPr w:rsidR="007A272F" w:rsidRPr="00F0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2F"/>
    <w:rsid w:val="000C76A9"/>
    <w:rsid w:val="003D3FB2"/>
    <w:rsid w:val="00422AAE"/>
    <w:rsid w:val="00775DD6"/>
    <w:rsid w:val="007A272F"/>
    <w:rsid w:val="007A3282"/>
    <w:rsid w:val="009340BC"/>
    <w:rsid w:val="00D00732"/>
    <w:rsid w:val="00D553F7"/>
    <w:rsid w:val="00D85D66"/>
    <w:rsid w:val="00EA70C4"/>
    <w:rsid w:val="00F01A4D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F0E17-94A8-431C-81B4-430FECC7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Miller</dc:creator>
  <cp:keywords/>
  <dc:description/>
  <cp:lastModifiedBy>Paul Miller</cp:lastModifiedBy>
  <cp:revision>2</cp:revision>
  <dcterms:created xsi:type="dcterms:W3CDTF">2016-02-02T17:02:00Z</dcterms:created>
  <dcterms:modified xsi:type="dcterms:W3CDTF">2016-02-02T17:02:00Z</dcterms:modified>
</cp:coreProperties>
</file>